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84" w:rsidRPr="0099536C" w:rsidRDefault="00815684" w:rsidP="00815684">
      <w:pPr>
        <w:pStyle w:val="font--body"/>
        <w:rPr>
          <w:rFonts w:asciiTheme="minorHAnsi" w:hAnsiTheme="minorHAnsi" w:cstheme="minorHAnsi"/>
          <w:bCs/>
          <w:i/>
          <w:sz w:val="22"/>
          <w:szCs w:val="22"/>
        </w:rPr>
      </w:pPr>
      <w:r w:rsidRPr="0099536C">
        <w:rPr>
          <w:rFonts w:asciiTheme="minorHAnsi" w:hAnsiTheme="minorHAnsi" w:cstheme="minorHAnsi"/>
          <w:bCs/>
          <w:i/>
          <w:sz w:val="22"/>
          <w:szCs w:val="22"/>
        </w:rPr>
        <w:t>As Congress and the administration debate the details of a new coronavirus recovery bill, you must make your voice heard. Please tell your senators and representatives to support provisions that will help your business overcome the challenges that COVID-19 still presents.</w:t>
      </w:r>
    </w:p>
    <w:p w:rsidR="00815684" w:rsidRPr="0099536C" w:rsidRDefault="00797CBC" w:rsidP="00815684">
      <w:pPr>
        <w:pStyle w:val="font--body"/>
        <w:rPr>
          <w:rFonts w:asciiTheme="minorHAnsi" w:hAnsiTheme="minorHAnsi" w:cstheme="minorHAnsi"/>
          <w:i/>
          <w:sz w:val="22"/>
          <w:szCs w:val="22"/>
        </w:rPr>
      </w:pPr>
      <w:r w:rsidRPr="0099536C">
        <w:rPr>
          <w:rFonts w:asciiTheme="minorHAnsi" w:hAnsiTheme="minorHAnsi" w:cstheme="minorHAnsi"/>
          <w:bCs/>
          <w:i/>
          <w:sz w:val="22"/>
          <w:szCs w:val="22"/>
        </w:rPr>
        <w:t xml:space="preserve">Here is a sample letter you can download and send to </w:t>
      </w:r>
      <w:r w:rsidR="0099536C">
        <w:rPr>
          <w:rFonts w:asciiTheme="minorHAnsi" w:hAnsiTheme="minorHAnsi" w:cstheme="minorHAnsi"/>
          <w:bCs/>
          <w:i/>
          <w:sz w:val="22"/>
          <w:szCs w:val="22"/>
        </w:rPr>
        <w:t xml:space="preserve">your </w:t>
      </w:r>
      <w:r w:rsidRPr="0099536C">
        <w:rPr>
          <w:rFonts w:asciiTheme="minorHAnsi" w:hAnsiTheme="minorHAnsi" w:cstheme="minorHAnsi"/>
          <w:bCs/>
          <w:i/>
          <w:sz w:val="22"/>
          <w:szCs w:val="22"/>
        </w:rPr>
        <w:t>members of Congress.</w:t>
      </w:r>
      <w:r w:rsidRPr="0099536C">
        <w:rPr>
          <w:rFonts w:asciiTheme="minorHAnsi" w:hAnsiTheme="minorHAnsi" w:cstheme="minorHAnsi"/>
          <w:i/>
          <w:sz w:val="22"/>
          <w:szCs w:val="22"/>
        </w:rPr>
        <w:t xml:space="preserve"> </w:t>
      </w:r>
      <w:r w:rsidRPr="0099536C">
        <w:rPr>
          <w:rFonts w:asciiTheme="minorHAnsi" w:hAnsiTheme="minorHAnsi" w:cstheme="minorHAnsi"/>
          <w:i/>
          <w:sz w:val="22"/>
          <w:szCs w:val="22"/>
        </w:rPr>
        <w:t xml:space="preserve">You can find their contact information </w:t>
      </w:r>
      <w:hyperlink r:id="rId5" w:history="1">
        <w:r w:rsidRPr="0099536C">
          <w:rPr>
            <w:rStyle w:val="Hyperlink"/>
            <w:rFonts w:asciiTheme="minorHAnsi" w:hAnsiTheme="minorHAnsi" w:cstheme="minorHAnsi"/>
            <w:i/>
            <w:sz w:val="22"/>
            <w:szCs w:val="22"/>
          </w:rPr>
          <w:t>here</w:t>
        </w:r>
      </w:hyperlink>
      <w:r w:rsidRPr="0099536C">
        <w:rPr>
          <w:rFonts w:asciiTheme="minorHAnsi" w:hAnsiTheme="minorHAnsi" w:cstheme="minorHAnsi"/>
          <w:i/>
          <w:sz w:val="22"/>
          <w:szCs w:val="22"/>
        </w:rPr>
        <w:t xml:space="preserve">. </w:t>
      </w:r>
    </w:p>
    <w:p w:rsidR="00797CBC" w:rsidRPr="00D818EB" w:rsidRDefault="00797CBC" w:rsidP="00815684">
      <w:pPr>
        <w:pStyle w:val="font--body"/>
        <w:rPr>
          <w:rFonts w:asciiTheme="minorHAnsi" w:hAnsiTheme="minorHAnsi" w:cstheme="minorHAnsi"/>
          <w:sz w:val="22"/>
          <w:szCs w:val="22"/>
        </w:rPr>
      </w:pPr>
      <w:r w:rsidRPr="00D818EB">
        <w:rPr>
          <w:rFonts w:asciiTheme="minorHAnsi" w:hAnsiTheme="minorHAnsi" w:cstheme="minorHAnsi"/>
          <w:sz w:val="22"/>
          <w:szCs w:val="22"/>
        </w:rPr>
        <w:t>Dear Senator/Representative ___________:</w:t>
      </w:r>
    </w:p>
    <w:p w:rsidR="00797CBC" w:rsidRPr="00D818EB" w:rsidRDefault="00797CBC" w:rsidP="00815684">
      <w:pPr>
        <w:pStyle w:val="font--body"/>
        <w:rPr>
          <w:rFonts w:asciiTheme="minorHAnsi" w:hAnsiTheme="minorHAnsi" w:cstheme="minorHAnsi"/>
          <w:bCs/>
          <w:sz w:val="22"/>
          <w:szCs w:val="22"/>
        </w:rPr>
      </w:pPr>
      <w:r w:rsidRPr="00D818EB">
        <w:rPr>
          <w:rFonts w:asciiTheme="minorHAnsi" w:hAnsiTheme="minorHAnsi" w:cstheme="minorHAnsi"/>
          <w:bCs/>
          <w:sz w:val="22"/>
          <w:szCs w:val="22"/>
        </w:rPr>
        <w:t>Thank you for all you have done to help the American people and businesses like mine to get through this public health and economic crisis. Still more is needed. As you craft the new recovery bill, I urge you to include:</w:t>
      </w:r>
    </w:p>
    <w:p w:rsidR="00815684" w:rsidRPr="00D818EB" w:rsidRDefault="00815684" w:rsidP="00815684">
      <w:pPr>
        <w:pStyle w:val="font--body"/>
        <w:rPr>
          <w:rFonts w:asciiTheme="minorHAnsi" w:hAnsiTheme="minorHAnsi" w:cstheme="minorHAnsi"/>
          <w:b/>
          <w:bCs/>
          <w:sz w:val="22"/>
          <w:szCs w:val="22"/>
        </w:rPr>
      </w:pPr>
      <w:r w:rsidRPr="00D818EB">
        <w:rPr>
          <w:rFonts w:asciiTheme="minorHAnsi" w:hAnsiTheme="minorHAnsi" w:cstheme="minorHAnsi"/>
          <w:b/>
          <w:bCs/>
          <w:sz w:val="22"/>
          <w:szCs w:val="22"/>
        </w:rPr>
        <w:t>A liability shield</w:t>
      </w:r>
    </w:p>
    <w:p w:rsidR="00D818EB" w:rsidRPr="00D818EB" w:rsidRDefault="00797CBC" w:rsidP="00815684">
      <w:pPr>
        <w:pStyle w:val="font--body"/>
        <w:rPr>
          <w:rFonts w:asciiTheme="minorHAnsi" w:hAnsiTheme="minorHAnsi" w:cstheme="minorHAnsi"/>
          <w:sz w:val="22"/>
          <w:szCs w:val="22"/>
        </w:rPr>
      </w:pPr>
      <w:r w:rsidRPr="00D818EB">
        <w:rPr>
          <w:rFonts w:asciiTheme="minorHAnsi" w:hAnsiTheme="minorHAnsi" w:cstheme="minorHAnsi"/>
          <w:sz w:val="22"/>
          <w:szCs w:val="22"/>
        </w:rPr>
        <w:t xml:space="preserve">I am making every effort to protect my employees and customers and to follow federal, state and local public health guidelines. I should not face the threat of legal action if anyone claims I am responsible for a COVID-19 </w:t>
      </w:r>
      <w:r w:rsidR="00D818EB" w:rsidRPr="00D818EB">
        <w:rPr>
          <w:rFonts w:asciiTheme="minorHAnsi" w:hAnsiTheme="minorHAnsi" w:cstheme="minorHAnsi"/>
          <w:sz w:val="22"/>
          <w:szCs w:val="22"/>
        </w:rPr>
        <w:t>infection. Please provide a liability shield for businesses that operate responsibly.</w:t>
      </w:r>
    </w:p>
    <w:p w:rsidR="00815684" w:rsidRPr="00D818EB" w:rsidRDefault="00815684" w:rsidP="00815684">
      <w:pPr>
        <w:pStyle w:val="font--body"/>
        <w:rPr>
          <w:rFonts w:asciiTheme="minorHAnsi" w:hAnsiTheme="minorHAnsi" w:cstheme="minorHAnsi"/>
          <w:b/>
          <w:bCs/>
          <w:sz w:val="22"/>
          <w:szCs w:val="22"/>
        </w:rPr>
      </w:pPr>
      <w:r w:rsidRPr="00D818EB">
        <w:rPr>
          <w:rFonts w:asciiTheme="minorHAnsi" w:hAnsiTheme="minorHAnsi" w:cstheme="minorHAnsi"/>
          <w:b/>
          <w:bCs/>
          <w:sz w:val="22"/>
          <w:szCs w:val="22"/>
        </w:rPr>
        <w:t>New borrowing opportunities</w:t>
      </w:r>
    </w:p>
    <w:p w:rsidR="00D818EB" w:rsidRPr="00D818EB" w:rsidRDefault="00D818EB" w:rsidP="00D818EB">
      <w:pPr>
        <w:pStyle w:val="font--body"/>
        <w:rPr>
          <w:rFonts w:asciiTheme="minorHAnsi" w:hAnsiTheme="minorHAnsi" w:cstheme="minorHAnsi"/>
          <w:bCs/>
          <w:sz w:val="22"/>
          <w:szCs w:val="22"/>
        </w:rPr>
      </w:pPr>
      <w:r w:rsidRPr="00D818EB">
        <w:rPr>
          <w:rFonts w:asciiTheme="minorHAnsi" w:hAnsiTheme="minorHAnsi" w:cstheme="minorHAnsi"/>
          <w:bCs/>
          <w:sz w:val="22"/>
          <w:szCs w:val="22"/>
        </w:rPr>
        <w:t>With the virus still spreading across the country and consumer confidence declining, I face uncertainty in the months ahead. Please create new opportunities for borrowing</w:t>
      </w:r>
      <w:r w:rsidR="0099536C">
        <w:rPr>
          <w:rFonts w:asciiTheme="minorHAnsi" w:hAnsiTheme="minorHAnsi" w:cstheme="minorHAnsi"/>
          <w:bCs/>
          <w:sz w:val="22"/>
          <w:szCs w:val="22"/>
        </w:rPr>
        <w:t xml:space="preserve"> and other relief</w:t>
      </w:r>
      <w:r w:rsidRPr="00D818EB">
        <w:rPr>
          <w:rFonts w:asciiTheme="minorHAnsi" w:hAnsiTheme="minorHAnsi" w:cstheme="minorHAnsi"/>
          <w:bCs/>
          <w:sz w:val="22"/>
          <w:szCs w:val="22"/>
        </w:rPr>
        <w:t xml:space="preserve"> in case I need greater access to capital. In addition to an extension of the Paycheck Protection Program, I support: </w:t>
      </w:r>
    </w:p>
    <w:p w:rsidR="00815684" w:rsidRPr="00D818EB" w:rsidRDefault="00815684" w:rsidP="00D818EB">
      <w:pPr>
        <w:pStyle w:val="font--body"/>
        <w:numPr>
          <w:ilvl w:val="0"/>
          <w:numId w:val="1"/>
        </w:numPr>
        <w:rPr>
          <w:rFonts w:asciiTheme="minorHAnsi" w:hAnsiTheme="minorHAnsi" w:cstheme="minorHAnsi"/>
          <w:bCs/>
          <w:sz w:val="22"/>
          <w:szCs w:val="22"/>
        </w:rPr>
      </w:pPr>
      <w:r w:rsidRPr="00D818EB">
        <w:rPr>
          <w:rFonts w:asciiTheme="minorHAnsi" w:hAnsiTheme="minorHAnsi" w:cstheme="minorHAnsi"/>
          <w:bCs/>
          <w:sz w:val="22"/>
          <w:szCs w:val="22"/>
        </w:rPr>
        <w:t>The Paycheck Protection Small Business Forgiveness Act, which would create a simple process for borrowers of $150,000 or less to earn 100 percent forgiveness</w:t>
      </w:r>
      <w:r w:rsidR="0099536C">
        <w:rPr>
          <w:rFonts w:asciiTheme="minorHAnsi" w:hAnsiTheme="minorHAnsi" w:cstheme="minorHAnsi"/>
          <w:bCs/>
          <w:sz w:val="22"/>
          <w:szCs w:val="22"/>
        </w:rPr>
        <w:t xml:space="preserve"> of PPP loans</w:t>
      </w:r>
      <w:bookmarkStart w:id="0" w:name="_GoBack"/>
      <w:bookmarkEnd w:id="0"/>
      <w:r w:rsidRPr="00D818EB">
        <w:rPr>
          <w:rFonts w:asciiTheme="minorHAnsi" w:hAnsiTheme="minorHAnsi" w:cstheme="minorHAnsi"/>
          <w:bCs/>
          <w:sz w:val="22"/>
          <w:szCs w:val="22"/>
        </w:rPr>
        <w:t>.</w:t>
      </w:r>
    </w:p>
    <w:p w:rsidR="00815684" w:rsidRPr="00D818EB" w:rsidRDefault="00815684" w:rsidP="00D818EB">
      <w:pPr>
        <w:pStyle w:val="font--body"/>
        <w:numPr>
          <w:ilvl w:val="0"/>
          <w:numId w:val="1"/>
        </w:numPr>
        <w:rPr>
          <w:rFonts w:asciiTheme="minorHAnsi" w:hAnsiTheme="minorHAnsi" w:cstheme="minorHAnsi"/>
          <w:bCs/>
          <w:sz w:val="22"/>
          <w:szCs w:val="22"/>
        </w:rPr>
      </w:pPr>
      <w:r w:rsidRPr="00D818EB">
        <w:rPr>
          <w:rFonts w:asciiTheme="minorHAnsi" w:hAnsiTheme="minorHAnsi" w:cstheme="minorHAnsi"/>
          <w:bCs/>
          <w:sz w:val="22"/>
          <w:szCs w:val="22"/>
        </w:rPr>
        <w:t>Full deductibility for business expenses covered by PPP loans.</w:t>
      </w:r>
    </w:p>
    <w:p w:rsidR="00815684" w:rsidRPr="00D818EB" w:rsidRDefault="00815684" w:rsidP="00D818EB">
      <w:pPr>
        <w:pStyle w:val="font--body"/>
        <w:numPr>
          <w:ilvl w:val="0"/>
          <w:numId w:val="1"/>
        </w:numPr>
        <w:rPr>
          <w:rFonts w:asciiTheme="minorHAnsi" w:hAnsiTheme="minorHAnsi" w:cstheme="minorHAnsi"/>
          <w:bCs/>
          <w:sz w:val="22"/>
          <w:szCs w:val="22"/>
        </w:rPr>
      </w:pPr>
      <w:r w:rsidRPr="00D818EB">
        <w:rPr>
          <w:rFonts w:asciiTheme="minorHAnsi" w:hAnsiTheme="minorHAnsi" w:cstheme="minorHAnsi"/>
          <w:bCs/>
          <w:sz w:val="22"/>
          <w:szCs w:val="22"/>
        </w:rPr>
        <w:t>The RESTART Act, which would create a new</w:t>
      </w:r>
      <w:r w:rsidR="00D818EB" w:rsidRPr="00D818EB">
        <w:rPr>
          <w:rFonts w:asciiTheme="minorHAnsi" w:hAnsiTheme="minorHAnsi" w:cstheme="minorHAnsi"/>
          <w:bCs/>
          <w:sz w:val="22"/>
          <w:szCs w:val="22"/>
        </w:rPr>
        <w:t>, longer-term</w:t>
      </w:r>
      <w:r w:rsidRPr="00D818EB">
        <w:rPr>
          <w:rFonts w:asciiTheme="minorHAnsi" w:hAnsiTheme="minorHAnsi" w:cstheme="minorHAnsi"/>
          <w:bCs/>
          <w:sz w:val="22"/>
          <w:szCs w:val="22"/>
        </w:rPr>
        <w:t xml:space="preserve"> lending program for businesses with up to 5,000 employees.</w:t>
      </w:r>
    </w:p>
    <w:p w:rsidR="00D818EB" w:rsidRPr="00D818EB" w:rsidRDefault="00D818EB" w:rsidP="00D818EB">
      <w:pPr>
        <w:pStyle w:val="font--body"/>
        <w:numPr>
          <w:ilvl w:val="0"/>
          <w:numId w:val="1"/>
        </w:numPr>
        <w:rPr>
          <w:rFonts w:asciiTheme="minorHAnsi" w:hAnsiTheme="minorHAnsi" w:cstheme="minorHAnsi"/>
          <w:bCs/>
          <w:sz w:val="22"/>
          <w:szCs w:val="22"/>
        </w:rPr>
      </w:pPr>
      <w:r w:rsidRPr="00D818EB">
        <w:rPr>
          <w:rFonts w:asciiTheme="minorHAnsi" w:hAnsiTheme="minorHAnsi" w:cstheme="minorHAnsi"/>
          <w:bCs/>
          <w:sz w:val="22"/>
          <w:szCs w:val="22"/>
        </w:rPr>
        <w:t>Expansion of the Employee Retention Tax Credit.</w:t>
      </w:r>
    </w:p>
    <w:p w:rsidR="00FA70B2" w:rsidRDefault="00D818EB">
      <w:r>
        <w:t>I understand you are under pressure from many sides. However, as I business owner, I am an employer, taxpayer and contributor to my community in many other ways.</w:t>
      </w:r>
      <w:r w:rsidR="0099536C">
        <w:t xml:space="preserve"> I am doing all I can to run my business safely and provide my customers with household furnishings they desperately need at this time. Our country can’t afford to lose our small businesses. Please provide the help we need.</w:t>
      </w:r>
    </w:p>
    <w:p w:rsidR="0099536C" w:rsidRDefault="0099536C">
      <w:r>
        <w:t>Sincerely,</w:t>
      </w:r>
    </w:p>
    <w:sectPr w:rsidR="0099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25695"/>
    <w:multiLevelType w:val="hybridMultilevel"/>
    <w:tmpl w:val="560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84"/>
    <w:rsid w:val="00180CF4"/>
    <w:rsid w:val="00797CBC"/>
    <w:rsid w:val="00815684"/>
    <w:rsid w:val="0099536C"/>
    <w:rsid w:val="00D818EB"/>
    <w:rsid w:val="00FA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39A10-DC5F-4130-9600-E63A9716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ody">
    <w:name w:val="font--body"/>
    <w:basedOn w:val="Normal"/>
    <w:rsid w:val="008156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gov/elected-offic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2020-07-29T16:20:00Z</dcterms:created>
  <dcterms:modified xsi:type="dcterms:W3CDTF">2020-07-29T16:47:00Z</dcterms:modified>
</cp:coreProperties>
</file>